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EA701D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EA701D">
        <w:rPr>
          <w:b/>
          <w:bCs/>
          <w:sz w:val="32"/>
          <w:szCs w:val="32"/>
          <w:lang w:val="en-US"/>
        </w:rPr>
        <w:t>3</w:t>
      </w:r>
      <w:r w:rsidR="00D276E2">
        <w:rPr>
          <w:b/>
          <w:bCs/>
          <w:sz w:val="32"/>
          <w:szCs w:val="32"/>
        </w:rPr>
        <w:t>30</w:t>
      </w:r>
      <w:r w:rsidR="000D48D9">
        <w:rPr>
          <w:b/>
          <w:bCs/>
          <w:sz w:val="32"/>
          <w:szCs w:val="32"/>
        </w:rPr>
        <w:t>16-</w:t>
      </w:r>
      <w:r w:rsidR="00EA701D">
        <w:rPr>
          <w:b/>
          <w:bCs/>
          <w:sz w:val="32"/>
          <w:szCs w:val="32"/>
          <w:lang w:val="en-US"/>
        </w:rPr>
        <w:t>2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0D48D9">
        <w:t>…</w:t>
      </w:r>
      <w:r w:rsidR="00766338" w:rsidRPr="00766338">
        <w:rPr>
          <w:lang w:val="ru-RU"/>
        </w:rPr>
        <w:t xml:space="preserve"> </w:t>
      </w:r>
      <w:r w:rsidR="000D48D9">
        <w:t>юни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EA701D">
        <w:rPr>
          <w:lang w:val="ru-RU"/>
        </w:rPr>
        <w:t>3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инж.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733396" w:rsidRPr="00733396">
        <w:rPr>
          <w:b/>
        </w:rPr>
        <w:t>"</w:t>
      </w:r>
      <w:r w:rsidR="00EA701D">
        <w:rPr>
          <w:b/>
        </w:rPr>
        <w:t>……</w:t>
      </w:r>
      <w:r w:rsidR="00733396" w:rsidRPr="00733396">
        <w:rPr>
          <w:b/>
        </w:rPr>
        <w:t xml:space="preserve">" </w:t>
      </w:r>
      <w:r w:rsidR="00EA701D">
        <w:rPr>
          <w:b/>
        </w:rPr>
        <w:t>….</w:t>
      </w:r>
      <w:r w:rsidR="00E72238" w:rsidRPr="00491FB7">
        <w:rPr>
          <w:b/>
        </w:rPr>
        <w:t xml:space="preserve">, </w:t>
      </w:r>
      <w:r w:rsidR="00E72238" w:rsidRPr="00491FB7">
        <w:t>със седалище и адрес на управление:</w:t>
      </w:r>
      <w:r w:rsidR="003E221C">
        <w:t xml:space="preserve"> </w:t>
      </w:r>
      <w:r w:rsidR="00E47BFA">
        <w:t xml:space="preserve">гр. </w:t>
      </w:r>
      <w:r w:rsidR="00EA701D">
        <w:t>….</w:t>
      </w:r>
      <w:r w:rsidR="00E47BFA">
        <w:t xml:space="preserve">, </w:t>
      </w:r>
      <w:r w:rsidR="00F22091">
        <w:t>ул.’’</w:t>
      </w:r>
      <w:r w:rsidR="00EA701D">
        <w:t>….</w:t>
      </w:r>
      <w:r w:rsidR="00E47BFA">
        <w:t xml:space="preserve">’’ № </w:t>
      </w:r>
      <w:r w:rsidR="00EA701D">
        <w:t>…</w:t>
      </w:r>
      <w:r w:rsidR="00E72238" w:rsidRPr="00491FB7">
        <w:t xml:space="preserve">, ЕИК по </w:t>
      </w:r>
      <w:r w:rsidR="00E72238" w:rsidRPr="00340A52">
        <w:rPr>
          <w:lang w:val="ru-RU"/>
        </w:rPr>
        <w:t xml:space="preserve">БУЛСТАТ </w:t>
      </w:r>
      <w:r w:rsidR="00EA701D">
        <w:rPr>
          <w:lang w:val="ru-RU"/>
        </w:rPr>
        <w:t>.....</w:t>
      </w:r>
      <w:r w:rsidR="00344F9B" w:rsidRPr="00344F9B">
        <w:rPr>
          <w:lang w:val="ru-RU"/>
        </w:rPr>
        <w:t>,</w:t>
      </w:r>
      <w:r w:rsidR="00EA701D">
        <w:rPr>
          <w:lang w:val="ru-RU"/>
        </w:rPr>
        <w:t xml:space="preserve"> </w:t>
      </w:r>
      <w:r w:rsidR="00EA701D">
        <w:t xml:space="preserve">ИНЗДДС </w:t>
      </w:r>
      <w:r w:rsidR="00EA701D">
        <w:rPr>
          <w:lang w:val="en-US"/>
        </w:rPr>
        <w:t>BG</w:t>
      </w:r>
      <w:r w:rsidR="00EA701D">
        <w:t xml:space="preserve"> …..,</w:t>
      </w:r>
      <w:r w:rsidR="00344F9B" w:rsidRPr="00344F9B">
        <w:rPr>
          <w:lang w:val="ru-RU"/>
        </w:rPr>
        <w:t xml:space="preserve"> </w:t>
      </w:r>
      <w:r w:rsidR="00E72238" w:rsidRPr="00491FB7">
        <w:t>представлявано</w:t>
      </w:r>
      <w:r w:rsidR="008F4D9A">
        <w:t xml:space="preserve"> </w:t>
      </w:r>
      <w:r w:rsidR="00E72238" w:rsidRPr="00AB1BBA">
        <w:rPr>
          <w:color w:val="000000" w:themeColor="text1"/>
          <w:lang w:val="ru-RU"/>
        </w:rPr>
        <w:t>от</w:t>
      </w:r>
      <w:r w:rsidR="00E72238" w:rsidRPr="00287C8F">
        <w:rPr>
          <w:color w:val="FF0000"/>
          <w:lang w:val="ru-RU"/>
        </w:rPr>
        <w:t xml:space="preserve"> </w:t>
      </w:r>
      <w:r w:rsidR="00EA701D">
        <w:t>…..</w:t>
      </w:r>
      <w:r w:rsidR="00E47BFA" w:rsidRPr="00BC7A0A">
        <w:t xml:space="preserve"> </w:t>
      </w:r>
      <w:r w:rsidR="00875169">
        <w:t>–</w:t>
      </w:r>
      <w:r w:rsidR="00E72238" w:rsidRPr="00BC7A0A">
        <w:t xml:space="preserve"> </w:t>
      </w:r>
      <w:r w:rsidR="00E47BFA">
        <w:t>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 xml:space="preserve">ползване следния недвижим имот </w:t>
      </w:r>
      <w:r w:rsidR="0018190B" w:rsidRPr="00AD39A4">
        <w:rPr>
          <w:lang w:val="ru-RU"/>
        </w:rPr>
        <w:t>(</w:t>
      </w:r>
      <w:r w:rsidR="0018190B" w:rsidRPr="0045441D">
        <w:t>вещ</w:t>
      </w:r>
      <w:r w:rsidR="0018190B" w:rsidRPr="00AD39A4">
        <w:rPr>
          <w:lang w:val="ru-RU"/>
        </w:rPr>
        <w:t>)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C728DF" w:rsidRPr="00D4647B">
        <w:rPr>
          <w:b/>
          <w:bCs/>
        </w:rPr>
        <w:t xml:space="preserve"> </w:t>
      </w:r>
      <w:r w:rsidR="006B1D5E" w:rsidRPr="009E0010">
        <w:rPr>
          <w:b/>
          <w:bCs/>
        </w:rPr>
        <w:t>помещени</w:t>
      </w:r>
      <w:r w:rsidR="000D48D9">
        <w:rPr>
          <w:b/>
          <w:bCs/>
        </w:rPr>
        <w:t>е</w:t>
      </w:r>
      <w:r w:rsidR="006B1D5E" w:rsidRPr="009E0010">
        <w:rPr>
          <w:b/>
          <w:bCs/>
        </w:rPr>
        <w:t xml:space="preserve"> № </w:t>
      </w:r>
      <w:r w:rsidR="000D48D9">
        <w:rPr>
          <w:b/>
          <w:bCs/>
        </w:rPr>
        <w:t xml:space="preserve">202 </w:t>
      </w:r>
      <w:r w:rsidR="00875169">
        <w:rPr>
          <w:b/>
          <w:bCs/>
        </w:rPr>
        <w:t>в</w:t>
      </w:r>
      <w:r w:rsidR="00C46457">
        <w:rPr>
          <w:b/>
          <w:bCs/>
        </w:rPr>
        <w:t xml:space="preserve"> </w:t>
      </w:r>
      <w:r w:rsidR="00EF1D9A">
        <w:rPr>
          <w:b/>
          <w:bCs/>
        </w:rPr>
        <w:t>Инж</w:t>
      </w:r>
      <w:r w:rsidR="00C46457">
        <w:rPr>
          <w:b/>
          <w:bCs/>
        </w:rPr>
        <w:t>.</w:t>
      </w:r>
      <w:r w:rsidR="00EF1D9A">
        <w:rPr>
          <w:b/>
          <w:bCs/>
        </w:rPr>
        <w:t xml:space="preserve"> корпус „</w:t>
      </w:r>
      <w:r w:rsidR="000D48D9">
        <w:rPr>
          <w:b/>
          <w:bCs/>
        </w:rPr>
        <w:t>А</w:t>
      </w:r>
      <w:r w:rsidR="00EF1D9A">
        <w:rPr>
          <w:b/>
          <w:bCs/>
        </w:rPr>
        <w:t>“</w:t>
      </w:r>
      <w:r w:rsidR="00875169">
        <w:rPr>
          <w:b/>
          <w:bCs/>
        </w:rPr>
        <w:t xml:space="preserve"> </w:t>
      </w:r>
      <w:r w:rsidR="00EF1D9A">
        <w:rPr>
          <w:b/>
          <w:bCs/>
        </w:rPr>
        <w:t>на сграда ЛАИ</w:t>
      </w:r>
      <w:r w:rsidR="00875169">
        <w:rPr>
          <w:b/>
          <w:bCs/>
        </w:rPr>
        <w:t xml:space="preserve"> </w:t>
      </w:r>
      <w:r w:rsidR="005A664F">
        <w:rPr>
          <w:b/>
          <w:bCs/>
        </w:rPr>
        <w:t xml:space="preserve">с обща площ </w:t>
      </w:r>
      <w:r w:rsidR="00EF1D9A">
        <w:rPr>
          <w:b/>
          <w:bCs/>
        </w:rPr>
        <w:t>17,</w:t>
      </w:r>
      <w:r w:rsidR="000D48D9">
        <w:rPr>
          <w:b/>
          <w:bCs/>
        </w:rPr>
        <w:t>51</w:t>
      </w:r>
      <w:r w:rsidR="00DA789A">
        <w:rPr>
          <w:b/>
          <w:bCs/>
        </w:rPr>
        <w:t xml:space="preserve"> (</w:t>
      </w:r>
      <w:r w:rsidR="00EF1D9A">
        <w:rPr>
          <w:b/>
          <w:bCs/>
        </w:rPr>
        <w:t>с</w:t>
      </w:r>
      <w:r w:rsidR="000D48D9">
        <w:rPr>
          <w:b/>
          <w:bCs/>
        </w:rPr>
        <w:t>едемна</w:t>
      </w:r>
      <w:r w:rsidR="00DA789A">
        <w:rPr>
          <w:b/>
          <w:bCs/>
        </w:rPr>
        <w:t>десет</w:t>
      </w:r>
      <w:r w:rsidR="00EF1D9A">
        <w:rPr>
          <w:b/>
          <w:bCs/>
        </w:rPr>
        <w:t xml:space="preserve"> </w:t>
      </w:r>
      <w:r w:rsidR="000D48D9">
        <w:rPr>
          <w:b/>
          <w:bCs/>
        </w:rPr>
        <w:t>0,51</w:t>
      </w:r>
      <w:r w:rsidR="00DA789A">
        <w:rPr>
          <w:b/>
          <w:bCs/>
        </w:rPr>
        <w:t>)</w:t>
      </w:r>
      <w:r w:rsidR="005A664F">
        <w:rPr>
          <w:b/>
          <w:bCs/>
        </w:rPr>
        <w:t xml:space="preserve"> </w:t>
      </w:r>
      <w:proofErr w:type="spellStart"/>
      <w:r w:rsidR="005A664F">
        <w:rPr>
          <w:b/>
          <w:bCs/>
        </w:rPr>
        <w:t>кв.м</w:t>
      </w:r>
      <w:proofErr w:type="spellEnd"/>
      <w:r w:rsidR="00C45E6A">
        <w:rPr>
          <w:b/>
          <w:bCs/>
        </w:rPr>
        <w:t xml:space="preserve"> </w:t>
      </w:r>
      <w:r w:rsidR="00C45E6A">
        <w:rPr>
          <w:bCs/>
        </w:rPr>
        <w:t>(</w:t>
      </w:r>
      <w:r w:rsidR="009B0A37">
        <w:rPr>
          <w:bCs/>
        </w:rPr>
        <w:t xml:space="preserve">сграда с </w:t>
      </w:r>
      <w:r w:rsidR="00C45E6A">
        <w:rPr>
          <w:bCs/>
        </w:rPr>
        <w:t xml:space="preserve">ПИ </w:t>
      </w:r>
      <w:r w:rsidR="009B0A37">
        <w:rPr>
          <w:bCs/>
        </w:rPr>
        <w:t>10135.5212.</w:t>
      </w:r>
      <w:r w:rsidR="009C24E7" w:rsidRPr="009C24E7">
        <w:rPr>
          <w:bCs/>
        </w:rPr>
        <w:t xml:space="preserve"> </w:t>
      </w:r>
      <w:r w:rsidR="009C24E7">
        <w:rPr>
          <w:bCs/>
        </w:rPr>
        <w:t>9.6</w:t>
      </w:r>
      <w:r w:rsidR="00C45E6A">
        <w:rPr>
          <w:bCs/>
        </w:rPr>
        <w:t>)</w:t>
      </w:r>
      <w:r w:rsidR="00C728DF" w:rsidRPr="00D4647B">
        <w:t>, 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9C24E7">
        <w:t>………..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EE3190">
        <w:rPr>
          <w:lang w:val="en-US"/>
        </w:rPr>
        <w:t>IBAN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BG</w:t>
      </w:r>
      <w:r w:rsidR="00EE3190" w:rsidRPr="00AD39A4">
        <w:rPr>
          <w:lang w:val="ru-RU"/>
        </w:rPr>
        <w:t>85</w:t>
      </w:r>
      <w:r w:rsidR="009E4254">
        <w:t xml:space="preserve"> </w:t>
      </w:r>
      <w:r w:rsidR="009E4254" w:rsidRPr="009E4254">
        <w:t>RZBB</w:t>
      </w:r>
      <w:r w:rsidR="00EE3190" w:rsidRPr="00AD39A4">
        <w:rPr>
          <w:lang w:val="ru-RU"/>
        </w:rPr>
        <w:t>9155</w:t>
      </w:r>
      <w:r w:rsidR="009E4254">
        <w:t xml:space="preserve"> </w:t>
      </w:r>
      <w:r w:rsidR="00EE3190" w:rsidRPr="00AD39A4">
        <w:rPr>
          <w:lang w:val="ru-RU"/>
        </w:rPr>
        <w:t xml:space="preserve">3120046319, </w:t>
      </w:r>
      <w:r w:rsidR="00EE3190">
        <w:rPr>
          <w:lang w:val="en-US"/>
        </w:rPr>
        <w:t>BIC</w:t>
      </w:r>
      <w:r w:rsidR="00EE3190" w:rsidRPr="00AD39A4">
        <w:rPr>
          <w:lang w:val="ru-RU"/>
        </w:rPr>
        <w:t>/</w:t>
      </w:r>
      <w:r w:rsidR="00EE3190">
        <w:rPr>
          <w:lang w:val="en-US"/>
        </w:rPr>
        <w:t>SWIFT</w:t>
      </w:r>
      <w:r w:rsidR="00EE3190" w:rsidRPr="00AD39A4">
        <w:rPr>
          <w:lang w:val="ru-RU"/>
        </w:rPr>
        <w:t xml:space="preserve">: </w:t>
      </w:r>
      <w:r w:rsidR="00EE3190">
        <w:rPr>
          <w:lang w:val="en-US"/>
        </w:rPr>
        <w:t>RZBBBGSF</w:t>
      </w:r>
      <w:r w:rsidR="00EE3190" w:rsidRPr="00AD39A4">
        <w:rPr>
          <w:lang w:val="ru-RU"/>
        </w:rPr>
        <w:t xml:space="preserve"> </w:t>
      </w:r>
      <w:r w:rsidR="0021415C" w:rsidRPr="0045441D">
        <w:rPr>
          <w:rFonts w:eastAsia="Times New Roman"/>
        </w:rPr>
        <w:t>при банка</w:t>
      </w:r>
      <w:r w:rsidR="00EE3190" w:rsidRPr="00AD39A4">
        <w:rPr>
          <w:rFonts w:eastAsia="Times New Roman"/>
          <w:lang w:val="ru-RU"/>
        </w:rPr>
        <w:t xml:space="preserve"> “</w:t>
      </w:r>
      <w:r w:rsidR="00EE3190">
        <w:rPr>
          <w:rFonts w:eastAsia="Times New Roman"/>
        </w:rPr>
        <w:t>К</w:t>
      </w:r>
      <w:r w:rsidR="00C67EE8">
        <w:rPr>
          <w:rFonts w:eastAsia="Times New Roman"/>
        </w:rPr>
        <w:t>ВС Банк България</w:t>
      </w:r>
      <w:r w:rsidR="00EE3190" w:rsidRPr="00AD39A4">
        <w:rPr>
          <w:rFonts w:eastAsia="Times New Roman"/>
          <w:lang w:val="ru-RU"/>
        </w:rPr>
        <w:t>”</w:t>
      </w:r>
      <w:r w:rsidR="00EE3190">
        <w:rPr>
          <w:rFonts w:eastAsia="Times New Roman"/>
        </w:rPr>
        <w:t xml:space="preserve"> </w:t>
      </w:r>
      <w:r w:rsidR="00C67EE8">
        <w:rPr>
          <w:rFonts w:eastAsia="Times New Roman"/>
        </w:rPr>
        <w:t>Е</w:t>
      </w:r>
      <w:r w:rsidR="00EE3190" w:rsidRPr="00AD39A4">
        <w:rPr>
          <w:rFonts w:eastAsia="Times New Roman"/>
          <w:lang w:val="ru-RU"/>
        </w:rPr>
        <w:t>АД</w:t>
      </w:r>
      <w:r w:rsidR="00EE3190">
        <w:rPr>
          <w:rFonts w:eastAsia="Times New Roman"/>
        </w:rPr>
        <w:t xml:space="preserve"> – Варна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235DC" w:rsidRPr="00293C03" w:rsidRDefault="007235DC" w:rsidP="000F2F35">
      <w:pPr>
        <w:pStyle w:val="Default"/>
        <w:jc w:val="both"/>
        <w:rPr>
          <w:lang w:val="en-US"/>
        </w:rPr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 xml:space="preserve">При липса на измервателни уреди за наетото помещение, припадащите се на Наемателя разходи се </w:t>
      </w:r>
      <w:r w:rsidR="001D6513" w:rsidRPr="0045441D">
        <w:rPr>
          <w:color w:val="auto"/>
        </w:rPr>
        <w:lastRenderedPageBreak/>
        <w:t>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поддръка на трафопоста.</w:t>
      </w:r>
      <w:r w:rsidRPr="000E2E2A">
        <w:rPr>
          <w:lang w:val="ru-RU"/>
        </w:rPr>
        <w:t xml:space="preserve"> 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640C9D" w:rsidP="00640C9D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Показанията на контролните уреди се отчитат през последния работен ден на месеца или първия работен ден от следващия месец от представител на </w:t>
      </w:r>
      <w:r w:rsidRPr="00BC0EEA">
        <w:rPr>
          <w:b/>
        </w:rPr>
        <w:t>НАЕМОДАТЕЛЯ</w:t>
      </w:r>
      <w:r>
        <w:t xml:space="preserve"> в присъствието на представител на </w:t>
      </w:r>
      <w:r w:rsidRPr="00BC0EEA">
        <w:rPr>
          <w:b/>
        </w:rPr>
        <w:t>НАЕМАТЕЛЯ,</w:t>
      </w:r>
      <w:r>
        <w:t xml:space="preserve"> за да бъдат включени показателите им във фактурата на </w:t>
      </w:r>
      <w:r w:rsidRPr="00BC0EEA">
        <w:rPr>
          <w:b/>
        </w:rPr>
        <w:t>НАЕМАТЕЛЯ</w:t>
      </w:r>
      <w:r>
        <w:t>, която се издава от 1-во до 5-то число на месеца.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950B37">
        <w:rPr>
          <w:color w:val="auto"/>
          <w:lang w:val="ru-RU"/>
        </w:rPr>
        <w:t>60</w:t>
      </w:r>
      <w:r w:rsidR="00591B74">
        <w:rPr>
          <w:color w:val="auto"/>
        </w:rPr>
        <w:t xml:space="preserve"> (</w:t>
      </w:r>
      <w:r w:rsidR="00950B37">
        <w:rPr>
          <w:color w:val="auto"/>
        </w:rPr>
        <w:t>шест</w:t>
      </w:r>
      <w:r w:rsidR="00591B74">
        <w:rPr>
          <w:color w:val="auto"/>
        </w:rPr>
        <w:t>десет)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AC4B63">
        <w:rPr>
          <w:color w:val="auto"/>
        </w:rPr>
        <w:t>2</w:t>
      </w:r>
      <w:r w:rsidR="00A906CF" w:rsidRPr="00995448">
        <w:rPr>
          <w:color w:val="auto"/>
        </w:rPr>
        <w:t xml:space="preserve"> (</w:t>
      </w:r>
      <w:r w:rsidR="00AC4B63">
        <w:rPr>
          <w:color w:val="auto"/>
        </w:rPr>
        <w:t>две</w:t>
      </w:r>
      <w:r w:rsidR="00A906CF" w:rsidRPr="00995448">
        <w:rPr>
          <w:color w:val="auto"/>
        </w:rPr>
        <w:t>) годин</w:t>
      </w:r>
      <w:r w:rsidR="00565F35">
        <w:rPr>
          <w:color w:val="auto"/>
        </w:rPr>
        <w:t>и</w:t>
      </w:r>
      <w:r w:rsidRPr="00995448">
        <w:rPr>
          <w:color w:val="auto"/>
        </w:rPr>
        <w:t xml:space="preserve"> и влиза в сила от </w:t>
      </w:r>
      <w:r w:rsidR="00565F35">
        <w:rPr>
          <w:color w:val="auto"/>
        </w:rPr>
        <w:t>01.0</w:t>
      </w:r>
      <w:r w:rsidR="00AC4B63">
        <w:rPr>
          <w:color w:val="auto"/>
        </w:rPr>
        <w:t>7</w:t>
      </w:r>
      <w:r w:rsidR="00AC20F6" w:rsidRPr="00995448">
        <w:rPr>
          <w:color w:val="auto"/>
        </w:rPr>
        <w:t>.20</w:t>
      </w:r>
      <w:r w:rsidR="0056300F" w:rsidRPr="00995448">
        <w:rPr>
          <w:color w:val="auto"/>
        </w:rPr>
        <w:t>2</w:t>
      </w:r>
      <w:r w:rsidR="00565F35">
        <w:rPr>
          <w:color w:val="auto"/>
        </w:rPr>
        <w:t>3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 съгласно договореното предназначение</w:t>
      </w:r>
      <w:r w:rsidR="00B80BEE">
        <w:rPr>
          <w:color w:val="auto"/>
        </w:rPr>
        <w:t>.</w:t>
      </w:r>
      <w:bookmarkStart w:id="0" w:name="_GoBack"/>
      <w:bookmarkEnd w:id="0"/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8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711AE3">
        <w:rPr>
          <w:rStyle w:val="Hyperlink"/>
          <w:lang w:val="en-US"/>
        </w:rPr>
        <w:t>d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donev</w:t>
      </w:r>
      <w:r w:rsidR="00711AE3" w:rsidRPr="00711AE3">
        <w:rPr>
          <w:rStyle w:val="Hyperlink"/>
          <w:lang w:val="ru-RU"/>
        </w:rPr>
        <w:t>@</w:t>
      </w:r>
      <w:r w:rsidR="00711AE3">
        <w:rPr>
          <w:rStyle w:val="Hyperlink"/>
          <w:lang w:val="en-US"/>
        </w:rPr>
        <w:t>bshc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bg</w:t>
      </w:r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 лице за контакти: инж</w:t>
      </w:r>
      <w:r w:rsidR="00DC0B19" w:rsidRPr="0045441D">
        <w:rPr>
          <w:color w:val="auto"/>
        </w:rPr>
        <w:t>.</w:t>
      </w:r>
      <w:r w:rsidR="00DC0B19">
        <w:rPr>
          <w:color w:val="auto"/>
        </w:rPr>
        <w:t xml:space="preserve"> Дончо Донев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>. Тел. 171)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9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03" w:rsidRDefault="00914203" w:rsidP="0006672A">
      <w:r>
        <w:separator/>
      </w:r>
    </w:p>
  </w:endnote>
  <w:endnote w:type="continuationSeparator" w:id="0">
    <w:p w:rsidR="00914203" w:rsidRDefault="00914203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B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03" w:rsidRDefault="00914203" w:rsidP="0006672A">
      <w:r>
        <w:separator/>
      </w:r>
    </w:p>
  </w:footnote>
  <w:footnote w:type="continuationSeparator" w:id="0">
    <w:p w:rsidR="00914203" w:rsidRDefault="00914203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5E2F"/>
    <w:rsid w:val="00036210"/>
    <w:rsid w:val="00041F4E"/>
    <w:rsid w:val="00053B14"/>
    <w:rsid w:val="000575E6"/>
    <w:rsid w:val="000664F7"/>
    <w:rsid w:val="0006672A"/>
    <w:rsid w:val="00071337"/>
    <w:rsid w:val="000735F3"/>
    <w:rsid w:val="000868EA"/>
    <w:rsid w:val="00097F02"/>
    <w:rsid w:val="000A0780"/>
    <w:rsid w:val="000A37E3"/>
    <w:rsid w:val="000A4904"/>
    <w:rsid w:val="000A7816"/>
    <w:rsid w:val="000B7FDB"/>
    <w:rsid w:val="000C256E"/>
    <w:rsid w:val="000C2604"/>
    <w:rsid w:val="000D48D9"/>
    <w:rsid w:val="000E2E2A"/>
    <w:rsid w:val="000F2F35"/>
    <w:rsid w:val="00116266"/>
    <w:rsid w:val="0012382A"/>
    <w:rsid w:val="0013408E"/>
    <w:rsid w:val="0013630D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A21"/>
    <w:rsid w:val="002516FD"/>
    <w:rsid w:val="00254435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97924"/>
    <w:rsid w:val="003A5771"/>
    <w:rsid w:val="003E221C"/>
    <w:rsid w:val="003E243A"/>
    <w:rsid w:val="003E27CF"/>
    <w:rsid w:val="004360B2"/>
    <w:rsid w:val="00444561"/>
    <w:rsid w:val="00450B71"/>
    <w:rsid w:val="0045441D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C01A5"/>
    <w:rsid w:val="004C0DBA"/>
    <w:rsid w:val="004E20EE"/>
    <w:rsid w:val="005202A4"/>
    <w:rsid w:val="00520ACA"/>
    <w:rsid w:val="00524761"/>
    <w:rsid w:val="005276C2"/>
    <w:rsid w:val="0053481C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B5759"/>
    <w:rsid w:val="005C2044"/>
    <w:rsid w:val="00602F2D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3396"/>
    <w:rsid w:val="00734FB7"/>
    <w:rsid w:val="00735107"/>
    <w:rsid w:val="00753987"/>
    <w:rsid w:val="00756442"/>
    <w:rsid w:val="00766338"/>
    <w:rsid w:val="007811DC"/>
    <w:rsid w:val="007811F1"/>
    <w:rsid w:val="0078268D"/>
    <w:rsid w:val="00796056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14203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C1F33"/>
    <w:rsid w:val="00AC20F6"/>
    <w:rsid w:val="00AC4B63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0BEE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BFA"/>
    <w:rsid w:val="00E53CEC"/>
    <w:rsid w:val="00E566D6"/>
    <w:rsid w:val="00E56D8A"/>
    <w:rsid w:val="00E60C40"/>
    <w:rsid w:val="00E60D8A"/>
    <w:rsid w:val="00E71091"/>
    <w:rsid w:val="00E72238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3E7"/>
    <w:rsid w:val="00F16460"/>
    <w:rsid w:val="00F22091"/>
    <w:rsid w:val="00F318BA"/>
    <w:rsid w:val="00F3590A"/>
    <w:rsid w:val="00F35A92"/>
    <w:rsid w:val="00F42AA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B176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hc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tp.bg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8B14-EA6A-479E-8C1B-3D5F7E07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Емилия Николова</cp:lastModifiedBy>
  <cp:revision>12</cp:revision>
  <cp:lastPrinted>2013-03-21T07:54:00Z</cp:lastPrinted>
  <dcterms:created xsi:type="dcterms:W3CDTF">2023-03-07T08:36:00Z</dcterms:created>
  <dcterms:modified xsi:type="dcterms:W3CDTF">2023-05-09T10:24:00Z</dcterms:modified>
</cp:coreProperties>
</file>